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73C9" w:rsidRDefault="005C73C9" w:rsidP="005C73C9">
      <w:pPr>
        <w:pStyle w:val="Heading2"/>
      </w:pPr>
      <w:r>
        <w:rPr>
          <w:rStyle w:val="Strong"/>
          <w:rFonts w:eastAsiaTheme="majorEastAsia"/>
          <w:b/>
          <w:bCs/>
        </w:rPr>
        <w:t>Introduction to 7meter Judi Bola in Modern Online Sports Betting</w:t>
      </w:r>
    </w:p>
    <w:p w:rsidR="005C73C9" w:rsidRPr="005C73C9" w:rsidRDefault="00DD03BA" w:rsidP="005C73C9">
      <w:pPr>
        <w:pStyle w:val="NormalWeb"/>
      </w:pPr>
      <w:r>
        <w:rPr>
          <w:b/>
          <w:sz w:val="56"/>
          <w:szCs w:val="56"/>
        </w:rPr>
        <w:br/>
      </w:r>
      <w:r>
        <w:rPr>
          <w:b/>
          <w:sz w:val="56"/>
          <w:szCs w:val="56"/>
        </w:rPr>
        <w:br/>
      </w:r>
      <w:r>
        <w:rPr>
          <w:b/>
          <w:noProof/>
          <w:sz w:val="56"/>
          <w:szCs w:val="56"/>
        </w:rPr>
        <w:drawing>
          <wp:inline distT="0" distB="0" distL="0" distR="0">
            <wp:extent cx="5943600" cy="1907667"/>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5943600" cy="1907667"/>
                    </a:xfrm>
                    <a:prstGeom prst="rect">
                      <a:avLst/>
                    </a:prstGeom>
                    <a:noFill/>
                    <a:ln w="9525">
                      <a:noFill/>
                      <a:miter lim="800000"/>
                      <a:headEnd/>
                      <a:tailEnd/>
                    </a:ln>
                  </pic:spPr>
                </pic:pic>
              </a:graphicData>
            </a:graphic>
          </wp:inline>
        </w:drawing>
      </w:r>
      <w:r w:rsidR="005C73C9" w:rsidRPr="005C73C9">
        <w:t xml:space="preserve">The online sports betting industry has grown rapidly in recent years as digital entertainment continues expanding worldwide. One name that frequently appears in betting discussions </w:t>
      </w:r>
      <w:proofErr w:type="gramStart"/>
      <w:r w:rsidR="005C73C9" w:rsidRPr="005C73C9">
        <w:t>is</w:t>
      </w:r>
      <w:proofErr w:type="gramEnd"/>
      <w:r w:rsidR="005C73C9" w:rsidRPr="005C73C9">
        <w:t xml:space="preserve"> </w:t>
      </w:r>
      <w:hyperlink r:id="rId6" w:tgtFrame="_blank" w:history="1">
        <w:r w:rsidR="00457943">
          <w:rPr>
            <w:rStyle w:val="Hyperlink"/>
            <w:rFonts w:ascii="Arial" w:hAnsi="Arial" w:cs="Arial"/>
            <w:sz w:val="20"/>
            <w:szCs w:val="20"/>
          </w:rPr>
          <w:t>7meter Judi Bola</w:t>
        </w:r>
      </w:hyperlink>
      <w:r w:rsidR="005C73C9" w:rsidRPr="005C73C9">
        <w:t xml:space="preserve">, often associated with online </w:t>
      </w:r>
      <w:proofErr w:type="spellStart"/>
      <w:r w:rsidR="005C73C9" w:rsidRPr="005C73C9">
        <w:t>sportsbook</w:t>
      </w:r>
      <w:proofErr w:type="spellEnd"/>
      <w:r w:rsidR="005C73C9" w:rsidRPr="005C73C9">
        <w:t xml:space="preserve"> environments and digital betting communities. Modern betting platforms connected with </w:t>
      </w:r>
      <w:proofErr w:type="spellStart"/>
      <w:r w:rsidR="005C73C9" w:rsidRPr="005C73C9">
        <w:t>sportsbook</w:t>
      </w:r>
      <w:proofErr w:type="spellEnd"/>
      <w:r w:rsidR="005C73C9" w:rsidRPr="005C73C9">
        <w:t xml:space="preserve"> systems are designed to provide convenience, fast access, and multiple gaming options for users who prefer digital entertainment over traditional betting methods.</w:t>
      </w:r>
    </w:p>
    <w:p w:rsidR="005C73C9" w:rsidRPr="005C73C9" w:rsidRDefault="005C73C9" w:rsidP="005C73C9">
      <w:pPr>
        <w:spacing w:before="100" w:beforeAutospacing="1" w:after="100" w:afterAutospacing="1" w:line="240" w:lineRule="auto"/>
        <w:rPr>
          <w:rFonts w:ascii="Times New Roman" w:eastAsia="Times New Roman" w:hAnsi="Times New Roman" w:cs="Times New Roman"/>
          <w:sz w:val="24"/>
          <w:szCs w:val="24"/>
        </w:rPr>
      </w:pPr>
      <w:r w:rsidRPr="005C73C9">
        <w:rPr>
          <w:rFonts w:ascii="Times New Roman" w:eastAsia="Times New Roman" w:hAnsi="Times New Roman" w:cs="Times New Roman"/>
          <w:sz w:val="24"/>
          <w:szCs w:val="24"/>
        </w:rPr>
        <w:t xml:space="preserve">Online betting platforms have changed how people interact with sports entertainment. Instead of visiting physical betting locations, users can now access betting environments through mobile devices and computers. This accessibility has contributed to the popularity of </w:t>
      </w:r>
      <w:proofErr w:type="spellStart"/>
      <w:r w:rsidRPr="005C73C9">
        <w:rPr>
          <w:rFonts w:ascii="Times New Roman" w:eastAsia="Times New Roman" w:hAnsi="Times New Roman" w:cs="Times New Roman"/>
          <w:sz w:val="24"/>
          <w:szCs w:val="24"/>
        </w:rPr>
        <w:t>sportsbook</w:t>
      </w:r>
      <w:proofErr w:type="spellEnd"/>
      <w:r w:rsidRPr="005C73C9">
        <w:rPr>
          <w:rFonts w:ascii="Times New Roman" w:eastAsia="Times New Roman" w:hAnsi="Times New Roman" w:cs="Times New Roman"/>
          <w:sz w:val="24"/>
          <w:szCs w:val="24"/>
        </w:rPr>
        <w:t>-style platforms across many regions.</w:t>
      </w:r>
    </w:p>
    <w:p w:rsidR="005C73C9" w:rsidRPr="005C73C9" w:rsidRDefault="005C73C9" w:rsidP="005C73C9">
      <w:pPr>
        <w:spacing w:after="0" w:line="240" w:lineRule="auto"/>
        <w:rPr>
          <w:rFonts w:ascii="Times New Roman" w:eastAsia="Times New Roman" w:hAnsi="Times New Roman" w:cs="Times New Roman"/>
          <w:sz w:val="24"/>
          <w:szCs w:val="24"/>
        </w:rPr>
      </w:pPr>
      <w:r w:rsidRPr="005C73C9">
        <w:rPr>
          <w:rFonts w:ascii="Times New Roman" w:eastAsia="Times New Roman" w:hAnsi="Times New Roman" w:cs="Times New Roman"/>
          <w:sz w:val="24"/>
          <w:szCs w:val="24"/>
        </w:rPr>
        <w:pict>
          <v:rect id="_x0000_i1025" style="width:0;height:1.5pt" o:hralign="center" o:hrstd="t" o:hr="t" fillcolor="#a0a0a0" stroked="f"/>
        </w:pict>
      </w:r>
    </w:p>
    <w:p w:rsidR="005C73C9" w:rsidRPr="005C73C9" w:rsidRDefault="005C73C9" w:rsidP="005C73C9">
      <w:pPr>
        <w:spacing w:before="100" w:beforeAutospacing="1" w:after="100" w:afterAutospacing="1" w:line="240" w:lineRule="auto"/>
        <w:outlineLvl w:val="1"/>
        <w:rPr>
          <w:rFonts w:ascii="Times New Roman" w:eastAsia="Times New Roman" w:hAnsi="Times New Roman" w:cs="Times New Roman"/>
          <w:b/>
          <w:bCs/>
          <w:sz w:val="36"/>
          <w:szCs w:val="36"/>
        </w:rPr>
      </w:pPr>
      <w:r w:rsidRPr="005C73C9">
        <w:rPr>
          <w:rFonts w:ascii="Times New Roman" w:eastAsia="Times New Roman" w:hAnsi="Times New Roman" w:cs="Times New Roman"/>
          <w:b/>
          <w:bCs/>
          <w:sz w:val="36"/>
          <w:szCs w:val="36"/>
        </w:rPr>
        <w:t>The Growth of Online Judi Bola Platforms</w:t>
      </w:r>
    </w:p>
    <w:p w:rsidR="005C73C9" w:rsidRPr="005C73C9" w:rsidRDefault="005C73C9" w:rsidP="005C73C9">
      <w:pPr>
        <w:spacing w:before="100" w:beforeAutospacing="1" w:after="100" w:afterAutospacing="1" w:line="240" w:lineRule="auto"/>
        <w:rPr>
          <w:rFonts w:ascii="Times New Roman" w:eastAsia="Times New Roman" w:hAnsi="Times New Roman" w:cs="Times New Roman"/>
          <w:sz w:val="24"/>
          <w:szCs w:val="24"/>
        </w:rPr>
      </w:pPr>
      <w:r w:rsidRPr="005C73C9">
        <w:rPr>
          <w:rFonts w:ascii="Times New Roman" w:eastAsia="Times New Roman" w:hAnsi="Times New Roman" w:cs="Times New Roman"/>
          <w:sz w:val="24"/>
          <w:szCs w:val="24"/>
        </w:rPr>
        <w:t xml:space="preserve">Online </w:t>
      </w:r>
      <w:proofErr w:type="spellStart"/>
      <w:r w:rsidRPr="005C73C9">
        <w:rPr>
          <w:rFonts w:ascii="Times New Roman" w:eastAsia="Times New Roman" w:hAnsi="Times New Roman" w:cs="Times New Roman"/>
          <w:sz w:val="24"/>
          <w:szCs w:val="24"/>
        </w:rPr>
        <w:t>judi</w:t>
      </w:r>
      <w:proofErr w:type="spellEnd"/>
      <w:r w:rsidRPr="005C73C9">
        <w:rPr>
          <w:rFonts w:ascii="Times New Roman" w:eastAsia="Times New Roman" w:hAnsi="Times New Roman" w:cs="Times New Roman"/>
          <w:sz w:val="24"/>
          <w:szCs w:val="24"/>
        </w:rPr>
        <w:t xml:space="preserve"> bola platforms have become popular because they combine sports entertainment with digital technology. Many platforms provide multiple betting categories such as match </w:t>
      </w:r>
      <w:proofErr w:type="gramStart"/>
      <w:r w:rsidRPr="005C73C9">
        <w:rPr>
          <w:rFonts w:ascii="Times New Roman" w:eastAsia="Times New Roman" w:hAnsi="Times New Roman" w:cs="Times New Roman"/>
          <w:sz w:val="24"/>
          <w:szCs w:val="24"/>
        </w:rPr>
        <w:t>betting,</w:t>
      </w:r>
      <w:proofErr w:type="gramEnd"/>
      <w:r w:rsidRPr="005C73C9">
        <w:rPr>
          <w:rFonts w:ascii="Times New Roman" w:eastAsia="Times New Roman" w:hAnsi="Times New Roman" w:cs="Times New Roman"/>
          <w:sz w:val="24"/>
          <w:szCs w:val="24"/>
        </w:rPr>
        <w:t xml:space="preserve"> live betting, and multi-match betting systems. These features allow users to customize their betting experience based on their interests.</w:t>
      </w:r>
    </w:p>
    <w:p w:rsidR="005C73C9" w:rsidRPr="005C73C9" w:rsidRDefault="005C73C9" w:rsidP="005C73C9">
      <w:pPr>
        <w:spacing w:before="100" w:beforeAutospacing="1" w:after="100" w:afterAutospacing="1" w:line="240" w:lineRule="auto"/>
        <w:rPr>
          <w:rFonts w:ascii="Times New Roman" w:eastAsia="Times New Roman" w:hAnsi="Times New Roman" w:cs="Times New Roman"/>
          <w:sz w:val="24"/>
          <w:szCs w:val="24"/>
        </w:rPr>
      </w:pPr>
      <w:r w:rsidRPr="005C73C9">
        <w:rPr>
          <w:rFonts w:ascii="Times New Roman" w:eastAsia="Times New Roman" w:hAnsi="Times New Roman" w:cs="Times New Roman"/>
          <w:sz w:val="24"/>
          <w:szCs w:val="24"/>
        </w:rPr>
        <w:t xml:space="preserve">Community discussions often describe platforms connected to </w:t>
      </w:r>
      <w:proofErr w:type="spellStart"/>
      <w:r w:rsidRPr="005C73C9">
        <w:rPr>
          <w:rFonts w:ascii="Times New Roman" w:eastAsia="Times New Roman" w:hAnsi="Times New Roman" w:cs="Times New Roman"/>
          <w:sz w:val="24"/>
          <w:szCs w:val="24"/>
        </w:rPr>
        <w:t>sportsbook</w:t>
      </w:r>
      <w:proofErr w:type="spellEnd"/>
      <w:r w:rsidRPr="005C73C9">
        <w:rPr>
          <w:rFonts w:ascii="Times New Roman" w:eastAsia="Times New Roman" w:hAnsi="Times New Roman" w:cs="Times New Roman"/>
          <w:sz w:val="24"/>
          <w:szCs w:val="24"/>
        </w:rPr>
        <w:t xml:space="preserve"> networks as offering multiple gaming services under one system. Some betting ecosystems combine </w:t>
      </w:r>
      <w:proofErr w:type="spellStart"/>
      <w:r w:rsidRPr="005C73C9">
        <w:rPr>
          <w:rFonts w:ascii="Times New Roman" w:eastAsia="Times New Roman" w:hAnsi="Times New Roman" w:cs="Times New Roman"/>
          <w:sz w:val="24"/>
          <w:szCs w:val="24"/>
        </w:rPr>
        <w:t>sportsbook</w:t>
      </w:r>
      <w:proofErr w:type="spellEnd"/>
      <w:r w:rsidRPr="005C73C9">
        <w:rPr>
          <w:rFonts w:ascii="Times New Roman" w:eastAsia="Times New Roman" w:hAnsi="Times New Roman" w:cs="Times New Roman"/>
          <w:sz w:val="24"/>
          <w:szCs w:val="24"/>
        </w:rPr>
        <w:t xml:space="preserve"> betting with casino-style games and other digital entertainment features, creating an all-in-one platform experience. </w:t>
      </w:r>
    </w:p>
    <w:p w:rsidR="005C73C9" w:rsidRPr="005C73C9" w:rsidRDefault="005C73C9" w:rsidP="005C73C9">
      <w:pPr>
        <w:spacing w:before="100" w:beforeAutospacing="1" w:after="100" w:afterAutospacing="1" w:line="240" w:lineRule="auto"/>
        <w:rPr>
          <w:rFonts w:ascii="Times New Roman" w:eastAsia="Times New Roman" w:hAnsi="Times New Roman" w:cs="Times New Roman"/>
          <w:sz w:val="24"/>
          <w:szCs w:val="24"/>
        </w:rPr>
      </w:pPr>
      <w:r w:rsidRPr="005C73C9">
        <w:rPr>
          <w:rFonts w:ascii="Times New Roman" w:eastAsia="Times New Roman" w:hAnsi="Times New Roman" w:cs="Times New Roman"/>
          <w:sz w:val="24"/>
          <w:szCs w:val="24"/>
        </w:rPr>
        <w:lastRenderedPageBreak/>
        <w:t>The rise of multi-service gaming platforms has helped increase user engagement because users can access different types of entertainment without switching platforms.</w:t>
      </w:r>
    </w:p>
    <w:p w:rsidR="005C73C9" w:rsidRPr="005C73C9" w:rsidRDefault="005C73C9" w:rsidP="005C73C9">
      <w:pPr>
        <w:spacing w:after="0" w:line="240" w:lineRule="auto"/>
        <w:rPr>
          <w:rFonts w:ascii="Times New Roman" w:eastAsia="Times New Roman" w:hAnsi="Times New Roman" w:cs="Times New Roman"/>
          <w:sz w:val="24"/>
          <w:szCs w:val="24"/>
        </w:rPr>
      </w:pPr>
      <w:r w:rsidRPr="005C73C9">
        <w:rPr>
          <w:rFonts w:ascii="Times New Roman" w:eastAsia="Times New Roman" w:hAnsi="Times New Roman" w:cs="Times New Roman"/>
          <w:sz w:val="24"/>
          <w:szCs w:val="24"/>
        </w:rPr>
        <w:pict>
          <v:rect id="_x0000_i1026" style="width:0;height:1.5pt" o:hralign="center" o:hrstd="t" o:hr="t" fillcolor="#a0a0a0" stroked="f"/>
        </w:pict>
      </w:r>
    </w:p>
    <w:p w:rsidR="005C73C9" w:rsidRPr="005C73C9" w:rsidRDefault="005C73C9" w:rsidP="005C73C9">
      <w:pPr>
        <w:spacing w:before="100" w:beforeAutospacing="1" w:after="100" w:afterAutospacing="1" w:line="240" w:lineRule="auto"/>
        <w:outlineLvl w:val="1"/>
        <w:rPr>
          <w:rFonts w:ascii="Times New Roman" w:eastAsia="Times New Roman" w:hAnsi="Times New Roman" w:cs="Times New Roman"/>
          <w:b/>
          <w:bCs/>
          <w:sz w:val="36"/>
          <w:szCs w:val="36"/>
        </w:rPr>
      </w:pPr>
      <w:r w:rsidRPr="005C73C9">
        <w:rPr>
          <w:rFonts w:ascii="Times New Roman" w:eastAsia="Times New Roman" w:hAnsi="Times New Roman" w:cs="Times New Roman"/>
          <w:b/>
          <w:bCs/>
          <w:sz w:val="36"/>
          <w:szCs w:val="36"/>
        </w:rPr>
        <w:t xml:space="preserve">Technology Driving the Success of Platforms </w:t>
      </w:r>
      <w:proofErr w:type="gramStart"/>
      <w:r w:rsidRPr="005C73C9">
        <w:rPr>
          <w:rFonts w:ascii="Times New Roman" w:eastAsia="Times New Roman" w:hAnsi="Times New Roman" w:cs="Times New Roman"/>
          <w:b/>
          <w:bCs/>
          <w:sz w:val="36"/>
          <w:szCs w:val="36"/>
        </w:rPr>
        <w:t>Like</w:t>
      </w:r>
      <w:proofErr w:type="gramEnd"/>
      <w:r w:rsidRPr="005C73C9">
        <w:rPr>
          <w:rFonts w:ascii="Times New Roman" w:eastAsia="Times New Roman" w:hAnsi="Times New Roman" w:cs="Times New Roman"/>
          <w:b/>
          <w:bCs/>
          <w:sz w:val="36"/>
          <w:szCs w:val="36"/>
        </w:rPr>
        <w:t xml:space="preserve"> 7meter</w:t>
      </w:r>
    </w:p>
    <w:p w:rsidR="005C73C9" w:rsidRPr="005C73C9" w:rsidRDefault="005C73C9" w:rsidP="005C73C9">
      <w:pPr>
        <w:spacing w:before="100" w:beforeAutospacing="1" w:after="100" w:afterAutospacing="1" w:line="240" w:lineRule="auto"/>
        <w:rPr>
          <w:rFonts w:ascii="Times New Roman" w:eastAsia="Times New Roman" w:hAnsi="Times New Roman" w:cs="Times New Roman"/>
          <w:sz w:val="24"/>
          <w:szCs w:val="24"/>
        </w:rPr>
      </w:pPr>
      <w:r w:rsidRPr="005C73C9">
        <w:rPr>
          <w:rFonts w:ascii="Times New Roman" w:eastAsia="Times New Roman" w:hAnsi="Times New Roman" w:cs="Times New Roman"/>
          <w:sz w:val="24"/>
          <w:szCs w:val="24"/>
        </w:rPr>
        <w:t>Technology plays a major role in the success of modern online betting systems. Improvements in mobile devices, internet speed, and cloud-based systems have made digital betting faster and more reliable. Many modern platforms focus heavily on user-friendly interfaces, ensuring that both new and experienced users can navigate easily.</w:t>
      </w:r>
    </w:p>
    <w:p w:rsidR="005C73C9" w:rsidRPr="005C73C9" w:rsidRDefault="005C73C9" w:rsidP="005C73C9">
      <w:pPr>
        <w:spacing w:before="100" w:beforeAutospacing="1" w:after="100" w:afterAutospacing="1" w:line="240" w:lineRule="auto"/>
        <w:rPr>
          <w:rFonts w:ascii="Times New Roman" w:eastAsia="Times New Roman" w:hAnsi="Times New Roman" w:cs="Times New Roman"/>
          <w:sz w:val="24"/>
          <w:szCs w:val="24"/>
        </w:rPr>
      </w:pPr>
      <w:r w:rsidRPr="005C73C9">
        <w:rPr>
          <w:rFonts w:ascii="Times New Roman" w:eastAsia="Times New Roman" w:hAnsi="Times New Roman" w:cs="Times New Roman"/>
          <w:sz w:val="24"/>
          <w:szCs w:val="24"/>
        </w:rPr>
        <w:t xml:space="preserve">Modern </w:t>
      </w:r>
      <w:proofErr w:type="spellStart"/>
      <w:r w:rsidRPr="005C73C9">
        <w:rPr>
          <w:rFonts w:ascii="Times New Roman" w:eastAsia="Times New Roman" w:hAnsi="Times New Roman" w:cs="Times New Roman"/>
          <w:sz w:val="24"/>
          <w:szCs w:val="24"/>
        </w:rPr>
        <w:t>sportsbook</w:t>
      </w:r>
      <w:proofErr w:type="spellEnd"/>
      <w:r w:rsidRPr="005C73C9">
        <w:rPr>
          <w:rFonts w:ascii="Times New Roman" w:eastAsia="Times New Roman" w:hAnsi="Times New Roman" w:cs="Times New Roman"/>
          <w:sz w:val="24"/>
          <w:szCs w:val="24"/>
        </w:rPr>
        <w:t xml:space="preserve"> systems typically include features such as real-time odds updates, fast transaction systems, and live match statistics. These features help create a more interactive and engaging experience for users who follow live sports events.</w:t>
      </w:r>
    </w:p>
    <w:p w:rsidR="005C73C9" w:rsidRPr="005C73C9" w:rsidRDefault="005C73C9" w:rsidP="005C73C9">
      <w:pPr>
        <w:spacing w:before="100" w:beforeAutospacing="1" w:after="100" w:afterAutospacing="1" w:line="240" w:lineRule="auto"/>
        <w:rPr>
          <w:rFonts w:ascii="Times New Roman" w:eastAsia="Times New Roman" w:hAnsi="Times New Roman" w:cs="Times New Roman"/>
          <w:sz w:val="24"/>
          <w:szCs w:val="24"/>
        </w:rPr>
      </w:pPr>
      <w:r w:rsidRPr="005C73C9">
        <w:rPr>
          <w:rFonts w:ascii="Times New Roman" w:eastAsia="Times New Roman" w:hAnsi="Times New Roman" w:cs="Times New Roman"/>
          <w:sz w:val="24"/>
          <w:szCs w:val="24"/>
        </w:rPr>
        <w:t>Cloud technology has also helped improve platform stability and performance. As more users join online betting platforms, cloud-based systems help maintain smooth performance during high traffic periods.</w:t>
      </w:r>
    </w:p>
    <w:p w:rsidR="005C73C9" w:rsidRPr="005C73C9" w:rsidRDefault="005C73C9" w:rsidP="005C73C9">
      <w:pPr>
        <w:spacing w:after="0" w:line="240" w:lineRule="auto"/>
        <w:rPr>
          <w:rFonts w:ascii="Times New Roman" w:eastAsia="Times New Roman" w:hAnsi="Times New Roman" w:cs="Times New Roman"/>
          <w:sz w:val="24"/>
          <w:szCs w:val="24"/>
        </w:rPr>
      </w:pPr>
      <w:r w:rsidRPr="005C73C9">
        <w:rPr>
          <w:rFonts w:ascii="Times New Roman" w:eastAsia="Times New Roman" w:hAnsi="Times New Roman" w:cs="Times New Roman"/>
          <w:sz w:val="24"/>
          <w:szCs w:val="24"/>
        </w:rPr>
        <w:pict>
          <v:rect id="_x0000_i1027" style="width:0;height:1.5pt" o:hralign="center" o:hrstd="t" o:hr="t" fillcolor="#a0a0a0" stroked="f"/>
        </w:pict>
      </w:r>
    </w:p>
    <w:p w:rsidR="005C73C9" w:rsidRPr="005C73C9" w:rsidRDefault="005C73C9" w:rsidP="005C73C9">
      <w:pPr>
        <w:spacing w:before="100" w:beforeAutospacing="1" w:after="100" w:afterAutospacing="1" w:line="240" w:lineRule="auto"/>
        <w:outlineLvl w:val="1"/>
        <w:rPr>
          <w:rFonts w:ascii="Times New Roman" w:eastAsia="Times New Roman" w:hAnsi="Times New Roman" w:cs="Times New Roman"/>
          <w:b/>
          <w:bCs/>
          <w:sz w:val="36"/>
          <w:szCs w:val="36"/>
        </w:rPr>
      </w:pPr>
      <w:r w:rsidRPr="005C73C9">
        <w:rPr>
          <w:rFonts w:ascii="Times New Roman" w:eastAsia="Times New Roman" w:hAnsi="Times New Roman" w:cs="Times New Roman"/>
          <w:b/>
          <w:bCs/>
          <w:sz w:val="36"/>
          <w:szCs w:val="36"/>
        </w:rPr>
        <w:t>Security and Trust in Online Betting Platforms</w:t>
      </w:r>
    </w:p>
    <w:p w:rsidR="005C73C9" w:rsidRPr="005C73C9" w:rsidRDefault="005C73C9" w:rsidP="005C73C9">
      <w:pPr>
        <w:spacing w:before="100" w:beforeAutospacing="1" w:after="100" w:afterAutospacing="1" w:line="240" w:lineRule="auto"/>
        <w:rPr>
          <w:rFonts w:ascii="Times New Roman" w:eastAsia="Times New Roman" w:hAnsi="Times New Roman" w:cs="Times New Roman"/>
          <w:sz w:val="24"/>
          <w:szCs w:val="24"/>
        </w:rPr>
      </w:pPr>
      <w:r w:rsidRPr="005C73C9">
        <w:rPr>
          <w:rFonts w:ascii="Times New Roman" w:eastAsia="Times New Roman" w:hAnsi="Times New Roman" w:cs="Times New Roman"/>
          <w:sz w:val="24"/>
          <w:szCs w:val="24"/>
        </w:rPr>
        <w:t>Security remains one of the most important factors in the online betting industry. Users want to know that their personal data and financial transactions are protected. Modern platforms usually implement encryption systems and secure payment gateways to help protect user information.</w:t>
      </w:r>
    </w:p>
    <w:p w:rsidR="005C73C9" w:rsidRPr="005C73C9" w:rsidRDefault="005C73C9" w:rsidP="005C73C9">
      <w:pPr>
        <w:spacing w:before="100" w:beforeAutospacing="1" w:after="100" w:afterAutospacing="1" w:line="240" w:lineRule="auto"/>
        <w:rPr>
          <w:rFonts w:ascii="Times New Roman" w:eastAsia="Times New Roman" w:hAnsi="Times New Roman" w:cs="Times New Roman"/>
          <w:sz w:val="24"/>
          <w:szCs w:val="24"/>
        </w:rPr>
      </w:pPr>
      <w:r w:rsidRPr="005C73C9">
        <w:rPr>
          <w:rFonts w:ascii="Times New Roman" w:eastAsia="Times New Roman" w:hAnsi="Times New Roman" w:cs="Times New Roman"/>
          <w:sz w:val="24"/>
          <w:szCs w:val="24"/>
        </w:rPr>
        <w:t xml:space="preserve">Community advice often suggests choosing reliable platforms carefully and ensuring that security and payment reliability are strong before joining any betting environment. </w:t>
      </w:r>
    </w:p>
    <w:p w:rsidR="005C73C9" w:rsidRPr="005C73C9" w:rsidRDefault="005C73C9" w:rsidP="005C73C9">
      <w:pPr>
        <w:spacing w:before="100" w:beforeAutospacing="1" w:after="100" w:afterAutospacing="1" w:line="240" w:lineRule="auto"/>
        <w:rPr>
          <w:rFonts w:ascii="Times New Roman" w:eastAsia="Times New Roman" w:hAnsi="Times New Roman" w:cs="Times New Roman"/>
          <w:sz w:val="24"/>
          <w:szCs w:val="24"/>
        </w:rPr>
      </w:pPr>
      <w:r w:rsidRPr="005C73C9">
        <w:rPr>
          <w:rFonts w:ascii="Times New Roman" w:eastAsia="Times New Roman" w:hAnsi="Times New Roman" w:cs="Times New Roman"/>
          <w:sz w:val="24"/>
          <w:szCs w:val="24"/>
        </w:rPr>
        <w:t>Building trust is essential for long-term success in digital betting environments, and many platforms invest heavily in security technology.</w:t>
      </w:r>
    </w:p>
    <w:p w:rsidR="005C73C9" w:rsidRPr="005C73C9" w:rsidRDefault="005C73C9" w:rsidP="005C73C9">
      <w:pPr>
        <w:spacing w:after="0" w:line="240" w:lineRule="auto"/>
        <w:rPr>
          <w:rFonts w:ascii="Times New Roman" w:eastAsia="Times New Roman" w:hAnsi="Times New Roman" w:cs="Times New Roman"/>
          <w:sz w:val="24"/>
          <w:szCs w:val="24"/>
        </w:rPr>
      </w:pPr>
      <w:r w:rsidRPr="005C73C9">
        <w:rPr>
          <w:rFonts w:ascii="Times New Roman" w:eastAsia="Times New Roman" w:hAnsi="Times New Roman" w:cs="Times New Roman"/>
          <w:sz w:val="24"/>
          <w:szCs w:val="24"/>
        </w:rPr>
        <w:pict>
          <v:rect id="_x0000_i1028" style="width:0;height:1.5pt" o:hralign="center" o:hrstd="t" o:hr="t" fillcolor="#a0a0a0" stroked="f"/>
        </w:pict>
      </w:r>
    </w:p>
    <w:p w:rsidR="005C73C9" w:rsidRPr="005C73C9" w:rsidRDefault="005C73C9" w:rsidP="005C73C9">
      <w:pPr>
        <w:spacing w:before="100" w:beforeAutospacing="1" w:after="100" w:afterAutospacing="1" w:line="240" w:lineRule="auto"/>
        <w:outlineLvl w:val="1"/>
        <w:rPr>
          <w:rFonts w:ascii="Times New Roman" w:eastAsia="Times New Roman" w:hAnsi="Times New Roman" w:cs="Times New Roman"/>
          <w:b/>
          <w:bCs/>
          <w:sz w:val="36"/>
          <w:szCs w:val="36"/>
        </w:rPr>
      </w:pPr>
      <w:r w:rsidRPr="005C73C9">
        <w:rPr>
          <w:rFonts w:ascii="Times New Roman" w:eastAsia="Times New Roman" w:hAnsi="Times New Roman" w:cs="Times New Roman"/>
          <w:b/>
          <w:bCs/>
          <w:sz w:val="36"/>
          <w:szCs w:val="36"/>
        </w:rPr>
        <w:t>Types of Betting Options in Judi Bola Platforms</w:t>
      </w:r>
    </w:p>
    <w:p w:rsidR="005C73C9" w:rsidRPr="005C73C9" w:rsidRDefault="005C73C9" w:rsidP="005C73C9">
      <w:pPr>
        <w:spacing w:before="100" w:beforeAutospacing="1" w:after="100" w:afterAutospacing="1" w:line="240" w:lineRule="auto"/>
        <w:rPr>
          <w:rFonts w:ascii="Times New Roman" w:eastAsia="Times New Roman" w:hAnsi="Times New Roman" w:cs="Times New Roman"/>
          <w:sz w:val="24"/>
          <w:szCs w:val="24"/>
        </w:rPr>
      </w:pPr>
      <w:r w:rsidRPr="005C73C9">
        <w:rPr>
          <w:rFonts w:ascii="Times New Roman" w:eastAsia="Times New Roman" w:hAnsi="Times New Roman" w:cs="Times New Roman"/>
          <w:sz w:val="24"/>
          <w:szCs w:val="24"/>
        </w:rPr>
        <w:t xml:space="preserve">Modern </w:t>
      </w:r>
      <w:proofErr w:type="spellStart"/>
      <w:r w:rsidRPr="005C73C9">
        <w:rPr>
          <w:rFonts w:ascii="Times New Roman" w:eastAsia="Times New Roman" w:hAnsi="Times New Roman" w:cs="Times New Roman"/>
          <w:sz w:val="24"/>
          <w:szCs w:val="24"/>
        </w:rPr>
        <w:t>judi</w:t>
      </w:r>
      <w:proofErr w:type="spellEnd"/>
      <w:r w:rsidRPr="005C73C9">
        <w:rPr>
          <w:rFonts w:ascii="Times New Roman" w:eastAsia="Times New Roman" w:hAnsi="Times New Roman" w:cs="Times New Roman"/>
          <w:sz w:val="24"/>
          <w:szCs w:val="24"/>
        </w:rPr>
        <w:t xml:space="preserve"> bola platforms usually offer multiple betting options to keep the experience exciting and flexible. Some common types include:</w:t>
      </w:r>
    </w:p>
    <w:p w:rsidR="005C73C9" w:rsidRPr="005C73C9" w:rsidRDefault="005C73C9" w:rsidP="005C73C9">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5C73C9">
        <w:rPr>
          <w:rFonts w:ascii="Times New Roman" w:eastAsia="Times New Roman" w:hAnsi="Times New Roman" w:cs="Times New Roman"/>
          <w:sz w:val="24"/>
          <w:szCs w:val="24"/>
        </w:rPr>
        <w:t>Match result betting</w:t>
      </w:r>
    </w:p>
    <w:p w:rsidR="005C73C9" w:rsidRPr="005C73C9" w:rsidRDefault="005C73C9" w:rsidP="005C73C9">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5C73C9">
        <w:rPr>
          <w:rFonts w:ascii="Times New Roman" w:eastAsia="Times New Roman" w:hAnsi="Times New Roman" w:cs="Times New Roman"/>
          <w:sz w:val="24"/>
          <w:szCs w:val="24"/>
        </w:rPr>
        <w:t>Over and under betting</w:t>
      </w:r>
    </w:p>
    <w:p w:rsidR="005C73C9" w:rsidRPr="005C73C9" w:rsidRDefault="005C73C9" w:rsidP="005C73C9">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5C73C9">
        <w:rPr>
          <w:rFonts w:ascii="Times New Roman" w:eastAsia="Times New Roman" w:hAnsi="Times New Roman" w:cs="Times New Roman"/>
          <w:sz w:val="24"/>
          <w:szCs w:val="24"/>
        </w:rPr>
        <w:t>Handicap betting</w:t>
      </w:r>
    </w:p>
    <w:p w:rsidR="005C73C9" w:rsidRPr="005C73C9" w:rsidRDefault="005C73C9" w:rsidP="005C73C9">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5C73C9">
        <w:rPr>
          <w:rFonts w:ascii="Times New Roman" w:eastAsia="Times New Roman" w:hAnsi="Times New Roman" w:cs="Times New Roman"/>
          <w:sz w:val="24"/>
          <w:szCs w:val="24"/>
        </w:rPr>
        <w:t>Mix parlay betting</w:t>
      </w:r>
    </w:p>
    <w:p w:rsidR="005C73C9" w:rsidRPr="005C73C9" w:rsidRDefault="005C73C9" w:rsidP="005C73C9">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5C73C9">
        <w:rPr>
          <w:rFonts w:ascii="Times New Roman" w:eastAsia="Times New Roman" w:hAnsi="Times New Roman" w:cs="Times New Roman"/>
          <w:sz w:val="24"/>
          <w:szCs w:val="24"/>
        </w:rPr>
        <w:lastRenderedPageBreak/>
        <w:t>Live betting during matches</w:t>
      </w:r>
    </w:p>
    <w:p w:rsidR="005C73C9" w:rsidRPr="005C73C9" w:rsidRDefault="005C73C9" w:rsidP="005C73C9">
      <w:pPr>
        <w:spacing w:before="100" w:beforeAutospacing="1" w:after="100" w:afterAutospacing="1" w:line="240" w:lineRule="auto"/>
        <w:rPr>
          <w:rFonts w:ascii="Times New Roman" w:eastAsia="Times New Roman" w:hAnsi="Times New Roman" w:cs="Times New Roman"/>
          <w:sz w:val="24"/>
          <w:szCs w:val="24"/>
        </w:rPr>
      </w:pPr>
      <w:proofErr w:type="spellStart"/>
      <w:r w:rsidRPr="005C73C9">
        <w:rPr>
          <w:rFonts w:ascii="Times New Roman" w:eastAsia="Times New Roman" w:hAnsi="Times New Roman" w:cs="Times New Roman"/>
          <w:sz w:val="24"/>
          <w:szCs w:val="24"/>
        </w:rPr>
        <w:t>Sportsbook</w:t>
      </w:r>
      <w:proofErr w:type="spellEnd"/>
      <w:r w:rsidRPr="005C73C9">
        <w:rPr>
          <w:rFonts w:ascii="Times New Roman" w:eastAsia="Times New Roman" w:hAnsi="Times New Roman" w:cs="Times New Roman"/>
          <w:sz w:val="24"/>
          <w:szCs w:val="24"/>
        </w:rPr>
        <w:t xml:space="preserve"> betting environments are known for offering multiple betting variations so users can create customized betting strategies based on match analysis and performance trends. </w:t>
      </w:r>
    </w:p>
    <w:p w:rsidR="005C73C9" w:rsidRPr="005C73C9" w:rsidRDefault="005C73C9" w:rsidP="005C73C9">
      <w:pPr>
        <w:spacing w:before="100" w:beforeAutospacing="1" w:after="100" w:afterAutospacing="1" w:line="240" w:lineRule="auto"/>
        <w:rPr>
          <w:rFonts w:ascii="Times New Roman" w:eastAsia="Times New Roman" w:hAnsi="Times New Roman" w:cs="Times New Roman"/>
          <w:sz w:val="24"/>
          <w:szCs w:val="24"/>
        </w:rPr>
      </w:pPr>
      <w:r w:rsidRPr="005C73C9">
        <w:rPr>
          <w:rFonts w:ascii="Times New Roman" w:eastAsia="Times New Roman" w:hAnsi="Times New Roman" w:cs="Times New Roman"/>
          <w:sz w:val="24"/>
          <w:szCs w:val="24"/>
        </w:rPr>
        <w:t>This variety helps keep users engaged and allows them to explore different betting styles.</w:t>
      </w:r>
    </w:p>
    <w:p w:rsidR="005C73C9" w:rsidRPr="005C73C9" w:rsidRDefault="005C73C9" w:rsidP="005C73C9">
      <w:pPr>
        <w:spacing w:after="0" w:line="240" w:lineRule="auto"/>
        <w:rPr>
          <w:rFonts w:ascii="Times New Roman" w:eastAsia="Times New Roman" w:hAnsi="Times New Roman" w:cs="Times New Roman"/>
          <w:sz w:val="24"/>
          <w:szCs w:val="24"/>
        </w:rPr>
      </w:pPr>
      <w:r w:rsidRPr="005C73C9">
        <w:rPr>
          <w:rFonts w:ascii="Times New Roman" w:eastAsia="Times New Roman" w:hAnsi="Times New Roman" w:cs="Times New Roman"/>
          <w:sz w:val="24"/>
          <w:szCs w:val="24"/>
        </w:rPr>
        <w:pict>
          <v:rect id="_x0000_i1029" style="width:0;height:1.5pt" o:hralign="center" o:hrstd="t" o:hr="t" fillcolor="#a0a0a0" stroked="f"/>
        </w:pict>
      </w:r>
    </w:p>
    <w:p w:rsidR="005C73C9" w:rsidRPr="005C73C9" w:rsidRDefault="005C73C9" w:rsidP="005C73C9">
      <w:pPr>
        <w:spacing w:before="100" w:beforeAutospacing="1" w:after="100" w:afterAutospacing="1" w:line="240" w:lineRule="auto"/>
        <w:outlineLvl w:val="1"/>
        <w:rPr>
          <w:rFonts w:ascii="Times New Roman" w:eastAsia="Times New Roman" w:hAnsi="Times New Roman" w:cs="Times New Roman"/>
          <w:b/>
          <w:bCs/>
          <w:sz w:val="36"/>
          <w:szCs w:val="36"/>
        </w:rPr>
      </w:pPr>
      <w:r w:rsidRPr="005C73C9">
        <w:rPr>
          <w:rFonts w:ascii="Times New Roman" w:eastAsia="Times New Roman" w:hAnsi="Times New Roman" w:cs="Times New Roman"/>
          <w:b/>
          <w:bCs/>
          <w:sz w:val="36"/>
          <w:szCs w:val="36"/>
        </w:rPr>
        <w:t xml:space="preserve">The Role of Live Betting in Modern </w:t>
      </w:r>
      <w:proofErr w:type="spellStart"/>
      <w:r w:rsidRPr="005C73C9">
        <w:rPr>
          <w:rFonts w:ascii="Times New Roman" w:eastAsia="Times New Roman" w:hAnsi="Times New Roman" w:cs="Times New Roman"/>
          <w:b/>
          <w:bCs/>
          <w:sz w:val="36"/>
          <w:szCs w:val="36"/>
        </w:rPr>
        <w:t>Sportsbook</w:t>
      </w:r>
      <w:proofErr w:type="spellEnd"/>
      <w:r w:rsidRPr="005C73C9">
        <w:rPr>
          <w:rFonts w:ascii="Times New Roman" w:eastAsia="Times New Roman" w:hAnsi="Times New Roman" w:cs="Times New Roman"/>
          <w:b/>
          <w:bCs/>
          <w:sz w:val="36"/>
          <w:szCs w:val="36"/>
        </w:rPr>
        <w:t xml:space="preserve"> Platforms</w:t>
      </w:r>
    </w:p>
    <w:p w:rsidR="005C73C9" w:rsidRPr="005C73C9" w:rsidRDefault="005C73C9" w:rsidP="005C73C9">
      <w:pPr>
        <w:spacing w:before="100" w:beforeAutospacing="1" w:after="100" w:afterAutospacing="1" w:line="240" w:lineRule="auto"/>
        <w:rPr>
          <w:rFonts w:ascii="Times New Roman" w:eastAsia="Times New Roman" w:hAnsi="Times New Roman" w:cs="Times New Roman"/>
          <w:sz w:val="24"/>
          <w:szCs w:val="24"/>
        </w:rPr>
      </w:pPr>
      <w:r w:rsidRPr="005C73C9">
        <w:rPr>
          <w:rFonts w:ascii="Times New Roman" w:eastAsia="Times New Roman" w:hAnsi="Times New Roman" w:cs="Times New Roman"/>
          <w:sz w:val="24"/>
          <w:szCs w:val="24"/>
        </w:rPr>
        <w:t>Live betting has become one of the most popular features in modern online betting. This feature allows users to place bets while matches are already in progress. Odds change in real time depending on match performance, creating a dynamic betting environment.</w:t>
      </w:r>
    </w:p>
    <w:p w:rsidR="005C73C9" w:rsidRPr="005C73C9" w:rsidRDefault="005C73C9" w:rsidP="005C73C9">
      <w:pPr>
        <w:spacing w:before="100" w:beforeAutospacing="1" w:after="100" w:afterAutospacing="1" w:line="240" w:lineRule="auto"/>
        <w:rPr>
          <w:rFonts w:ascii="Times New Roman" w:eastAsia="Times New Roman" w:hAnsi="Times New Roman" w:cs="Times New Roman"/>
          <w:sz w:val="24"/>
          <w:szCs w:val="24"/>
        </w:rPr>
      </w:pPr>
      <w:r w:rsidRPr="005C73C9">
        <w:rPr>
          <w:rFonts w:ascii="Times New Roman" w:eastAsia="Times New Roman" w:hAnsi="Times New Roman" w:cs="Times New Roman"/>
          <w:sz w:val="24"/>
          <w:szCs w:val="24"/>
        </w:rPr>
        <w:t xml:space="preserve">Many users enjoy live betting because it combines sports watching with real-time strategic decision-making. This feature has helped increase user engagement across many </w:t>
      </w:r>
      <w:proofErr w:type="spellStart"/>
      <w:r w:rsidRPr="005C73C9">
        <w:rPr>
          <w:rFonts w:ascii="Times New Roman" w:eastAsia="Times New Roman" w:hAnsi="Times New Roman" w:cs="Times New Roman"/>
          <w:sz w:val="24"/>
          <w:szCs w:val="24"/>
        </w:rPr>
        <w:t>sportsbook</w:t>
      </w:r>
      <w:proofErr w:type="spellEnd"/>
      <w:r w:rsidRPr="005C73C9">
        <w:rPr>
          <w:rFonts w:ascii="Times New Roman" w:eastAsia="Times New Roman" w:hAnsi="Times New Roman" w:cs="Times New Roman"/>
          <w:sz w:val="24"/>
          <w:szCs w:val="24"/>
        </w:rPr>
        <w:t xml:space="preserve"> platforms.</w:t>
      </w:r>
    </w:p>
    <w:p w:rsidR="005C73C9" w:rsidRPr="005C73C9" w:rsidRDefault="005C73C9" w:rsidP="005C73C9">
      <w:pPr>
        <w:spacing w:after="0" w:line="240" w:lineRule="auto"/>
        <w:rPr>
          <w:rFonts w:ascii="Times New Roman" w:eastAsia="Times New Roman" w:hAnsi="Times New Roman" w:cs="Times New Roman"/>
          <w:sz w:val="24"/>
          <w:szCs w:val="24"/>
        </w:rPr>
      </w:pPr>
      <w:r w:rsidRPr="005C73C9">
        <w:rPr>
          <w:rFonts w:ascii="Times New Roman" w:eastAsia="Times New Roman" w:hAnsi="Times New Roman" w:cs="Times New Roman"/>
          <w:sz w:val="24"/>
          <w:szCs w:val="24"/>
        </w:rPr>
        <w:pict>
          <v:rect id="_x0000_i1030" style="width:0;height:1.5pt" o:hralign="center" o:hrstd="t" o:hr="t" fillcolor="#a0a0a0" stroked="f"/>
        </w:pict>
      </w:r>
    </w:p>
    <w:p w:rsidR="005C73C9" w:rsidRPr="005C73C9" w:rsidRDefault="005C73C9" w:rsidP="005C73C9">
      <w:pPr>
        <w:spacing w:before="100" w:beforeAutospacing="1" w:after="100" w:afterAutospacing="1" w:line="240" w:lineRule="auto"/>
        <w:outlineLvl w:val="1"/>
        <w:rPr>
          <w:rFonts w:ascii="Times New Roman" w:eastAsia="Times New Roman" w:hAnsi="Times New Roman" w:cs="Times New Roman"/>
          <w:b/>
          <w:bCs/>
          <w:sz w:val="36"/>
          <w:szCs w:val="36"/>
        </w:rPr>
      </w:pPr>
      <w:r w:rsidRPr="005C73C9">
        <w:rPr>
          <w:rFonts w:ascii="Times New Roman" w:eastAsia="Times New Roman" w:hAnsi="Times New Roman" w:cs="Times New Roman"/>
          <w:b/>
          <w:bCs/>
          <w:sz w:val="36"/>
          <w:szCs w:val="36"/>
        </w:rPr>
        <w:t>Mobile Accessibility and the Expansion of Online Betting</w:t>
      </w:r>
    </w:p>
    <w:p w:rsidR="005C73C9" w:rsidRPr="005C73C9" w:rsidRDefault="005C73C9" w:rsidP="005C73C9">
      <w:pPr>
        <w:spacing w:before="100" w:beforeAutospacing="1" w:after="100" w:afterAutospacing="1" w:line="240" w:lineRule="auto"/>
        <w:rPr>
          <w:rFonts w:ascii="Times New Roman" w:eastAsia="Times New Roman" w:hAnsi="Times New Roman" w:cs="Times New Roman"/>
          <w:sz w:val="24"/>
          <w:szCs w:val="24"/>
        </w:rPr>
      </w:pPr>
      <w:r w:rsidRPr="005C73C9">
        <w:rPr>
          <w:rFonts w:ascii="Times New Roman" w:eastAsia="Times New Roman" w:hAnsi="Times New Roman" w:cs="Times New Roman"/>
          <w:sz w:val="24"/>
          <w:szCs w:val="24"/>
        </w:rPr>
        <w:t>Mobile technology has transformed how people access online betting platforms. Many users now prefer mobile betting because it allows them to participate anytime and anywhere. Mobile apps and responsive website designs help create smoother user experiences.</w:t>
      </w:r>
    </w:p>
    <w:p w:rsidR="005C73C9" w:rsidRPr="005C73C9" w:rsidRDefault="005C73C9" w:rsidP="005C73C9">
      <w:pPr>
        <w:spacing w:before="100" w:beforeAutospacing="1" w:after="100" w:afterAutospacing="1" w:line="240" w:lineRule="auto"/>
        <w:rPr>
          <w:rFonts w:ascii="Times New Roman" w:eastAsia="Times New Roman" w:hAnsi="Times New Roman" w:cs="Times New Roman"/>
          <w:sz w:val="24"/>
          <w:szCs w:val="24"/>
        </w:rPr>
      </w:pPr>
      <w:r w:rsidRPr="005C73C9">
        <w:rPr>
          <w:rFonts w:ascii="Times New Roman" w:eastAsia="Times New Roman" w:hAnsi="Times New Roman" w:cs="Times New Roman"/>
          <w:sz w:val="24"/>
          <w:szCs w:val="24"/>
        </w:rPr>
        <w:t>As mobile internet speeds continue improving, mobile betting is expected to become even more dominant in the online gaming industry.</w:t>
      </w:r>
    </w:p>
    <w:p w:rsidR="005C73C9" w:rsidRPr="005C73C9" w:rsidRDefault="005C73C9" w:rsidP="005C73C9">
      <w:pPr>
        <w:spacing w:after="0" w:line="240" w:lineRule="auto"/>
        <w:rPr>
          <w:rFonts w:ascii="Times New Roman" w:eastAsia="Times New Roman" w:hAnsi="Times New Roman" w:cs="Times New Roman"/>
          <w:sz w:val="24"/>
          <w:szCs w:val="24"/>
        </w:rPr>
      </w:pPr>
      <w:r w:rsidRPr="005C73C9">
        <w:rPr>
          <w:rFonts w:ascii="Times New Roman" w:eastAsia="Times New Roman" w:hAnsi="Times New Roman" w:cs="Times New Roman"/>
          <w:sz w:val="24"/>
          <w:szCs w:val="24"/>
        </w:rPr>
        <w:pict>
          <v:rect id="_x0000_i1031" style="width:0;height:1.5pt" o:hralign="center" o:hrstd="t" o:hr="t" fillcolor="#a0a0a0" stroked="f"/>
        </w:pict>
      </w:r>
    </w:p>
    <w:p w:rsidR="005C73C9" w:rsidRPr="005C73C9" w:rsidRDefault="005C73C9" w:rsidP="005C73C9">
      <w:pPr>
        <w:spacing w:before="100" w:beforeAutospacing="1" w:after="100" w:afterAutospacing="1" w:line="240" w:lineRule="auto"/>
        <w:outlineLvl w:val="1"/>
        <w:rPr>
          <w:rFonts w:ascii="Times New Roman" w:eastAsia="Times New Roman" w:hAnsi="Times New Roman" w:cs="Times New Roman"/>
          <w:b/>
          <w:bCs/>
          <w:sz w:val="36"/>
          <w:szCs w:val="36"/>
        </w:rPr>
      </w:pPr>
      <w:r w:rsidRPr="005C73C9">
        <w:rPr>
          <w:rFonts w:ascii="Times New Roman" w:eastAsia="Times New Roman" w:hAnsi="Times New Roman" w:cs="Times New Roman"/>
          <w:b/>
          <w:bCs/>
          <w:sz w:val="36"/>
          <w:szCs w:val="36"/>
        </w:rPr>
        <w:t>Customer Support and User Experience Improvements</w:t>
      </w:r>
    </w:p>
    <w:p w:rsidR="005C73C9" w:rsidRPr="005C73C9" w:rsidRDefault="005C73C9" w:rsidP="005C73C9">
      <w:pPr>
        <w:spacing w:before="100" w:beforeAutospacing="1" w:after="100" w:afterAutospacing="1" w:line="240" w:lineRule="auto"/>
        <w:rPr>
          <w:rFonts w:ascii="Times New Roman" w:eastAsia="Times New Roman" w:hAnsi="Times New Roman" w:cs="Times New Roman"/>
          <w:sz w:val="24"/>
          <w:szCs w:val="24"/>
        </w:rPr>
      </w:pPr>
      <w:r w:rsidRPr="005C73C9">
        <w:rPr>
          <w:rFonts w:ascii="Times New Roman" w:eastAsia="Times New Roman" w:hAnsi="Times New Roman" w:cs="Times New Roman"/>
          <w:sz w:val="24"/>
          <w:szCs w:val="24"/>
        </w:rPr>
        <w:t>Modern online betting platforms focus strongly on customer support and user experience. Many platforms now provide 24/7 support through live chat and automated help systems. Fast customer support helps improve user trust and platform reputation.</w:t>
      </w:r>
    </w:p>
    <w:p w:rsidR="005C73C9" w:rsidRPr="005C73C9" w:rsidRDefault="005C73C9" w:rsidP="005C73C9">
      <w:pPr>
        <w:spacing w:before="100" w:beforeAutospacing="1" w:after="100" w:afterAutospacing="1" w:line="240" w:lineRule="auto"/>
        <w:rPr>
          <w:rFonts w:ascii="Times New Roman" w:eastAsia="Times New Roman" w:hAnsi="Times New Roman" w:cs="Times New Roman"/>
          <w:sz w:val="24"/>
          <w:szCs w:val="24"/>
        </w:rPr>
      </w:pPr>
      <w:r w:rsidRPr="005C73C9">
        <w:rPr>
          <w:rFonts w:ascii="Times New Roman" w:eastAsia="Times New Roman" w:hAnsi="Times New Roman" w:cs="Times New Roman"/>
          <w:sz w:val="24"/>
          <w:szCs w:val="24"/>
        </w:rPr>
        <w:t>User experience design has also improved significantly. Platforms now focus on simple navigation, fast loading times, and smooth transaction processes.</w:t>
      </w:r>
    </w:p>
    <w:p w:rsidR="005C73C9" w:rsidRPr="005C73C9" w:rsidRDefault="005C73C9" w:rsidP="005C73C9">
      <w:pPr>
        <w:spacing w:after="0" w:line="240" w:lineRule="auto"/>
        <w:rPr>
          <w:rFonts w:ascii="Times New Roman" w:eastAsia="Times New Roman" w:hAnsi="Times New Roman" w:cs="Times New Roman"/>
          <w:sz w:val="24"/>
          <w:szCs w:val="24"/>
        </w:rPr>
      </w:pPr>
      <w:r w:rsidRPr="005C73C9">
        <w:rPr>
          <w:rFonts w:ascii="Times New Roman" w:eastAsia="Times New Roman" w:hAnsi="Times New Roman" w:cs="Times New Roman"/>
          <w:sz w:val="24"/>
          <w:szCs w:val="24"/>
        </w:rPr>
        <w:pict>
          <v:rect id="_x0000_i1032" style="width:0;height:1.5pt" o:hralign="center" o:hrstd="t" o:hr="t" fillcolor="#a0a0a0" stroked="f"/>
        </w:pict>
      </w:r>
    </w:p>
    <w:p w:rsidR="005C73C9" w:rsidRPr="005C73C9" w:rsidRDefault="005C73C9" w:rsidP="005C73C9">
      <w:pPr>
        <w:spacing w:before="100" w:beforeAutospacing="1" w:after="100" w:afterAutospacing="1" w:line="240" w:lineRule="auto"/>
        <w:outlineLvl w:val="1"/>
        <w:rPr>
          <w:rFonts w:ascii="Times New Roman" w:eastAsia="Times New Roman" w:hAnsi="Times New Roman" w:cs="Times New Roman"/>
          <w:b/>
          <w:bCs/>
          <w:sz w:val="36"/>
          <w:szCs w:val="36"/>
        </w:rPr>
      </w:pPr>
      <w:r w:rsidRPr="005C73C9">
        <w:rPr>
          <w:rFonts w:ascii="Times New Roman" w:eastAsia="Times New Roman" w:hAnsi="Times New Roman" w:cs="Times New Roman"/>
          <w:b/>
          <w:bCs/>
          <w:sz w:val="36"/>
          <w:szCs w:val="36"/>
        </w:rPr>
        <w:t>Responsible Gaming Awareness</w:t>
      </w:r>
    </w:p>
    <w:p w:rsidR="005C73C9" w:rsidRPr="005C73C9" w:rsidRDefault="005C73C9" w:rsidP="005C73C9">
      <w:pPr>
        <w:spacing w:before="100" w:beforeAutospacing="1" w:after="100" w:afterAutospacing="1" w:line="240" w:lineRule="auto"/>
        <w:rPr>
          <w:rFonts w:ascii="Times New Roman" w:eastAsia="Times New Roman" w:hAnsi="Times New Roman" w:cs="Times New Roman"/>
          <w:sz w:val="24"/>
          <w:szCs w:val="24"/>
        </w:rPr>
      </w:pPr>
      <w:r w:rsidRPr="005C73C9">
        <w:rPr>
          <w:rFonts w:ascii="Times New Roman" w:eastAsia="Times New Roman" w:hAnsi="Times New Roman" w:cs="Times New Roman"/>
          <w:sz w:val="24"/>
          <w:szCs w:val="24"/>
        </w:rPr>
        <w:lastRenderedPageBreak/>
        <w:t>Responsible gaming has become an important topic in the online betting industry. Many platforms now include tools that help users manage their gaming habits. These tools may include deposit limits, session reminders, and account control features.</w:t>
      </w:r>
    </w:p>
    <w:p w:rsidR="005C73C9" w:rsidRPr="005C73C9" w:rsidRDefault="005C73C9" w:rsidP="005C73C9">
      <w:pPr>
        <w:spacing w:before="100" w:beforeAutospacing="1" w:after="100" w:afterAutospacing="1" w:line="240" w:lineRule="auto"/>
        <w:rPr>
          <w:rFonts w:ascii="Times New Roman" w:eastAsia="Times New Roman" w:hAnsi="Times New Roman" w:cs="Times New Roman"/>
          <w:sz w:val="24"/>
          <w:szCs w:val="24"/>
        </w:rPr>
      </w:pPr>
      <w:r w:rsidRPr="005C73C9">
        <w:rPr>
          <w:rFonts w:ascii="Times New Roman" w:eastAsia="Times New Roman" w:hAnsi="Times New Roman" w:cs="Times New Roman"/>
          <w:sz w:val="24"/>
          <w:szCs w:val="24"/>
        </w:rPr>
        <w:t>Responsible gaming tools help promote safer entertainment environments and encourage users to maintain balanced gaming habits.</w:t>
      </w:r>
    </w:p>
    <w:p w:rsidR="005C73C9" w:rsidRPr="005C73C9" w:rsidRDefault="005C73C9" w:rsidP="005C73C9">
      <w:pPr>
        <w:spacing w:after="0" w:line="240" w:lineRule="auto"/>
        <w:rPr>
          <w:rFonts w:ascii="Times New Roman" w:eastAsia="Times New Roman" w:hAnsi="Times New Roman" w:cs="Times New Roman"/>
          <w:sz w:val="24"/>
          <w:szCs w:val="24"/>
        </w:rPr>
      </w:pPr>
      <w:r w:rsidRPr="005C73C9">
        <w:rPr>
          <w:rFonts w:ascii="Times New Roman" w:eastAsia="Times New Roman" w:hAnsi="Times New Roman" w:cs="Times New Roman"/>
          <w:sz w:val="24"/>
          <w:szCs w:val="24"/>
        </w:rPr>
        <w:pict>
          <v:rect id="_x0000_i1033" style="width:0;height:1.5pt" o:hralign="center" o:hrstd="t" o:hr="t" fillcolor="#a0a0a0" stroked="f"/>
        </w:pict>
      </w:r>
    </w:p>
    <w:p w:rsidR="005C73C9" w:rsidRPr="005C73C9" w:rsidRDefault="005C73C9" w:rsidP="005C73C9">
      <w:pPr>
        <w:spacing w:before="100" w:beforeAutospacing="1" w:after="100" w:afterAutospacing="1" w:line="240" w:lineRule="auto"/>
        <w:outlineLvl w:val="1"/>
        <w:rPr>
          <w:rFonts w:ascii="Times New Roman" w:eastAsia="Times New Roman" w:hAnsi="Times New Roman" w:cs="Times New Roman"/>
          <w:b/>
          <w:bCs/>
          <w:sz w:val="36"/>
          <w:szCs w:val="36"/>
        </w:rPr>
      </w:pPr>
      <w:r w:rsidRPr="005C73C9">
        <w:rPr>
          <w:rFonts w:ascii="Times New Roman" w:eastAsia="Times New Roman" w:hAnsi="Times New Roman" w:cs="Times New Roman"/>
          <w:b/>
          <w:bCs/>
          <w:sz w:val="36"/>
          <w:szCs w:val="36"/>
        </w:rPr>
        <w:t>Future Trends in Online Sports Betting Platforms</w:t>
      </w:r>
    </w:p>
    <w:p w:rsidR="005C73C9" w:rsidRPr="005C73C9" w:rsidRDefault="005C73C9" w:rsidP="005C73C9">
      <w:pPr>
        <w:spacing w:before="100" w:beforeAutospacing="1" w:after="100" w:afterAutospacing="1" w:line="240" w:lineRule="auto"/>
        <w:rPr>
          <w:rFonts w:ascii="Times New Roman" w:eastAsia="Times New Roman" w:hAnsi="Times New Roman" w:cs="Times New Roman"/>
          <w:sz w:val="24"/>
          <w:szCs w:val="24"/>
        </w:rPr>
      </w:pPr>
      <w:r w:rsidRPr="005C73C9">
        <w:rPr>
          <w:rFonts w:ascii="Times New Roman" w:eastAsia="Times New Roman" w:hAnsi="Times New Roman" w:cs="Times New Roman"/>
          <w:sz w:val="24"/>
          <w:szCs w:val="24"/>
        </w:rPr>
        <w:t>The future of online betting platforms is expected to be shaped by advanced technology. Artificial intelligence and data analytics will likely play major roles in platform development. AI systems can help improve security monitoring and provide personalized gaming recommendations.</w:t>
      </w:r>
    </w:p>
    <w:p w:rsidR="005C73C9" w:rsidRPr="005C73C9" w:rsidRDefault="005C73C9" w:rsidP="005C73C9">
      <w:pPr>
        <w:spacing w:before="100" w:beforeAutospacing="1" w:after="100" w:afterAutospacing="1" w:line="240" w:lineRule="auto"/>
        <w:rPr>
          <w:rFonts w:ascii="Times New Roman" w:eastAsia="Times New Roman" w:hAnsi="Times New Roman" w:cs="Times New Roman"/>
          <w:sz w:val="24"/>
          <w:szCs w:val="24"/>
        </w:rPr>
      </w:pPr>
      <w:r w:rsidRPr="005C73C9">
        <w:rPr>
          <w:rFonts w:ascii="Times New Roman" w:eastAsia="Times New Roman" w:hAnsi="Times New Roman" w:cs="Times New Roman"/>
          <w:sz w:val="24"/>
          <w:szCs w:val="24"/>
        </w:rPr>
        <w:t>Digital payment technology is also expected to improve transaction speed and security in the future. These innovations will likely shape the next generation of online betting ecosystems.</w:t>
      </w:r>
    </w:p>
    <w:p w:rsidR="005C73C9" w:rsidRPr="005C73C9" w:rsidRDefault="005C73C9" w:rsidP="005C73C9">
      <w:pPr>
        <w:spacing w:after="0" w:line="240" w:lineRule="auto"/>
        <w:rPr>
          <w:rFonts w:ascii="Times New Roman" w:eastAsia="Times New Roman" w:hAnsi="Times New Roman" w:cs="Times New Roman"/>
          <w:sz w:val="24"/>
          <w:szCs w:val="24"/>
        </w:rPr>
      </w:pPr>
      <w:r w:rsidRPr="005C73C9">
        <w:rPr>
          <w:rFonts w:ascii="Times New Roman" w:eastAsia="Times New Roman" w:hAnsi="Times New Roman" w:cs="Times New Roman"/>
          <w:sz w:val="24"/>
          <w:szCs w:val="24"/>
        </w:rPr>
        <w:pict>
          <v:rect id="_x0000_i1034" style="width:0;height:1.5pt" o:hralign="center" o:hrstd="t" o:hr="t" fillcolor="#a0a0a0" stroked="f"/>
        </w:pict>
      </w:r>
    </w:p>
    <w:p w:rsidR="005C73C9" w:rsidRPr="005C73C9" w:rsidRDefault="005C73C9" w:rsidP="005C73C9">
      <w:pPr>
        <w:spacing w:before="100" w:beforeAutospacing="1" w:after="100" w:afterAutospacing="1" w:line="240" w:lineRule="auto"/>
        <w:outlineLvl w:val="1"/>
        <w:rPr>
          <w:rFonts w:ascii="Times New Roman" w:eastAsia="Times New Roman" w:hAnsi="Times New Roman" w:cs="Times New Roman"/>
          <w:b/>
          <w:bCs/>
          <w:sz w:val="36"/>
          <w:szCs w:val="36"/>
        </w:rPr>
      </w:pPr>
      <w:r w:rsidRPr="005C73C9">
        <w:rPr>
          <w:rFonts w:ascii="Times New Roman" w:eastAsia="Times New Roman" w:hAnsi="Times New Roman" w:cs="Times New Roman"/>
          <w:b/>
          <w:bCs/>
          <w:sz w:val="36"/>
          <w:szCs w:val="36"/>
        </w:rPr>
        <w:t>Conclusion</w:t>
      </w:r>
    </w:p>
    <w:p w:rsidR="005C73C9" w:rsidRPr="005C73C9" w:rsidRDefault="005C73C9" w:rsidP="005C73C9">
      <w:pPr>
        <w:spacing w:before="100" w:beforeAutospacing="1" w:after="100" w:afterAutospacing="1" w:line="240" w:lineRule="auto"/>
        <w:rPr>
          <w:rFonts w:ascii="Times New Roman" w:eastAsia="Times New Roman" w:hAnsi="Times New Roman" w:cs="Times New Roman"/>
          <w:sz w:val="24"/>
          <w:szCs w:val="24"/>
        </w:rPr>
      </w:pPr>
      <w:r w:rsidRPr="005C73C9">
        <w:rPr>
          <w:rFonts w:ascii="Times New Roman" w:eastAsia="Times New Roman" w:hAnsi="Times New Roman" w:cs="Times New Roman"/>
          <w:sz w:val="24"/>
          <w:szCs w:val="24"/>
        </w:rPr>
        <w:t xml:space="preserve">The online sports betting industry continues evolving as technology improves and digital entertainment expands globally. Platforms connected with </w:t>
      </w:r>
      <w:proofErr w:type="spellStart"/>
      <w:r w:rsidRPr="005C73C9">
        <w:rPr>
          <w:rFonts w:ascii="Times New Roman" w:eastAsia="Times New Roman" w:hAnsi="Times New Roman" w:cs="Times New Roman"/>
          <w:sz w:val="24"/>
          <w:szCs w:val="24"/>
        </w:rPr>
        <w:t>sportsbook</w:t>
      </w:r>
      <w:proofErr w:type="spellEnd"/>
      <w:r w:rsidRPr="005C73C9">
        <w:rPr>
          <w:rFonts w:ascii="Times New Roman" w:eastAsia="Times New Roman" w:hAnsi="Times New Roman" w:cs="Times New Roman"/>
          <w:sz w:val="24"/>
          <w:szCs w:val="24"/>
        </w:rPr>
        <w:t xml:space="preserve"> systems and names like 7meter represent how online gaming environments are adapting to modern user expectations.</w:t>
      </w:r>
    </w:p>
    <w:p w:rsidR="00D23E42" w:rsidRDefault="00D23E42" w:rsidP="005C73C9">
      <w:pPr>
        <w:pStyle w:val="NormalWeb"/>
      </w:pPr>
    </w:p>
    <w:p w:rsidR="00DD03BA" w:rsidRPr="00DD03BA" w:rsidRDefault="00DD03BA" w:rsidP="00D23E42">
      <w:pPr>
        <w:pStyle w:val="Heading2"/>
        <w:rPr>
          <w:sz w:val="24"/>
          <w:szCs w:val="24"/>
        </w:rPr>
      </w:pPr>
    </w:p>
    <w:p w:rsidR="00427D2A" w:rsidRPr="00DD03BA" w:rsidRDefault="00427D2A" w:rsidP="00DD03BA">
      <w:pPr>
        <w:pStyle w:val="NoSpacing"/>
        <w:rPr>
          <w:b/>
          <w:sz w:val="56"/>
          <w:szCs w:val="56"/>
        </w:rPr>
      </w:pPr>
    </w:p>
    <w:sectPr w:rsidR="00427D2A" w:rsidRPr="00DD03BA" w:rsidSect="00427D2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6150B"/>
    <w:multiLevelType w:val="multilevel"/>
    <w:tmpl w:val="0200F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5D4023"/>
    <w:multiLevelType w:val="multilevel"/>
    <w:tmpl w:val="93DE1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BE199F"/>
    <w:multiLevelType w:val="multilevel"/>
    <w:tmpl w:val="314EE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0306E2"/>
    <w:multiLevelType w:val="multilevel"/>
    <w:tmpl w:val="7A06A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FEE23AB"/>
    <w:multiLevelType w:val="multilevel"/>
    <w:tmpl w:val="08564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523652F"/>
    <w:multiLevelType w:val="multilevel"/>
    <w:tmpl w:val="F59E5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55F75E4"/>
    <w:multiLevelType w:val="multilevel"/>
    <w:tmpl w:val="FFB21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7785F10"/>
    <w:multiLevelType w:val="multilevel"/>
    <w:tmpl w:val="8D42A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8197EF7"/>
    <w:multiLevelType w:val="multilevel"/>
    <w:tmpl w:val="30827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0F31412"/>
    <w:multiLevelType w:val="multilevel"/>
    <w:tmpl w:val="32D81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1E670CA"/>
    <w:multiLevelType w:val="multilevel"/>
    <w:tmpl w:val="A80C3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80C5AD9"/>
    <w:multiLevelType w:val="multilevel"/>
    <w:tmpl w:val="E1B8E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94A6072"/>
    <w:multiLevelType w:val="multilevel"/>
    <w:tmpl w:val="5F269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B513537"/>
    <w:multiLevelType w:val="multilevel"/>
    <w:tmpl w:val="94FC1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CE47A7D"/>
    <w:multiLevelType w:val="multilevel"/>
    <w:tmpl w:val="CF9AE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0627E21"/>
    <w:multiLevelType w:val="multilevel"/>
    <w:tmpl w:val="25580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2BE3B07"/>
    <w:multiLevelType w:val="multilevel"/>
    <w:tmpl w:val="97763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36E231F"/>
    <w:multiLevelType w:val="multilevel"/>
    <w:tmpl w:val="0D142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4"/>
  </w:num>
  <w:num w:numId="3">
    <w:abstractNumId w:val="16"/>
  </w:num>
  <w:num w:numId="4">
    <w:abstractNumId w:val="15"/>
  </w:num>
  <w:num w:numId="5">
    <w:abstractNumId w:val="10"/>
  </w:num>
  <w:num w:numId="6">
    <w:abstractNumId w:val="3"/>
  </w:num>
  <w:num w:numId="7">
    <w:abstractNumId w:val="1"/>
  </w:num>
  <w:num w:numId="8">
    <w:abstractNumId w:val="6"/>
  </w:num>
  <w:num w:numId="9">
    <w:abstractNumId w:val="17"/>
  </w:num>
  <w:num w:numId="10">
    <w:abstractNumId w:val="9"/>
  </w:num>
  <w:num w:numId="11">
    <w:abstractNumId w:val="2"/>
  </w:num>
  <w:num w:numId="12">
    <w:abstractNumId w:val="12"/>
  </w:num>
  <w:num w:numId="13">
    <w:abstractNumId w:val="13"/>
  </w:num>
  <w:num w:numId="14">
    <w:abstractNumId w:val="5"/>
  </w:num>
  <w:num w:numId="15">
    <w:abstractNumId w:val="8"/>
  </w:num>
  <w:num w:numId="16">
    <w:abstractNumId w:val="0"/>
  </w:num>
  <w:num w:numId="17">
    <w:abstractNumId w:val="14"/>
  </w:num>
  <w:num w:numId="1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DD03BA"/>
    <w:rsid w:val="00427D2A"/>
    <w:rsid w:val="00457943"/>
    <w:rsid w:val="005C73C9"/>
    <w:rsid w:val="0064545E"/>
    <w:rsid w:val="00D23E42"/>
    <w:rsid w:val="00DD03BA"/>
    <w:rsid w:val="00EB0F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7D2A"/>
  </w:style>
  <w:style w:type="paragraph" w:styleId="Heading1">
    <w:name w:val="heading 1"/>
    <w:basedOn w:val="Normal"/>
    <w:next w:val="Normal"/>
    <w:link w:val="Heading1Char"/>
    <w:uiPriority w:val="9"/>
    <w:qFormat/>
    <w:rsid w:val="00D23E4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DD03B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D03B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D03B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D03BA"/>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DD03BA"/>
    <w:pPr>
      <w:spacing w:after="0" w:line="240" w:lineRule="auto"/>
    </w:pPr>
  </w:style>
  <w:style w:type="paragraph" w:styleId="BalloonText">
    <w:name w:val="Balloon Text"/>
    <w:basedOn w:val="Normal"/>
    <w:link w:val="BalloonTextChar"/>
    <w:uiPriority w:val="99"/>
    <w:semiHidden/>
    <w:unhideWhenUsed/>
    <w:rsid w:val="00DD03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03BA"/>
    <w:rPr>
      <w:rFonts w:ascii="Tahoma" w:hAnsi="Tahoma" w:cs="Tahoma"/>
      <w:sz w:val="16"/>
      <w:szCs w:val="16"/>
    </w:rPr>
  </w:style>
  <w:style w:type="character" w:customStyle="1" w:styleId="Heading2Char">
    <w:name w:val="Heading 2 Char"/>
    <w:basedOn w:val="DefaultParagraphFont"/>
    <w:link w:val="Heading2"/>
    <w:uiPriority w:val="9"/>
    <w:rsid w:val="00DD03B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D03BA"/>
    <w:rPr>
      <w:rFonts w:ascii="Times New Roman" w:eastAsia="Times New Roman" w:hAnsi="Times New Roman" w:cs="Times New Roman"/>
      <w:b/>
      <w:bCs/>
      <w:sz w:val="27"/>
      <w:szCs w:val="27"/>
    </w:rPr>
  </w:style>
  <w:style w:type="character" w:styleId="Strong">
    <w:name w:val="Strong"/>
    <w:basedOn w:val="DefaultParagraphFont"/>
    <w:uiPriority w:val="22"/>
    <w:qFormat/>
    <w:rsid w:val="00DD03BA"/>
    <w:rPr>
      <w:b/>
      <w:bCs/>
    </w:rPr>
  </w:style>
  <w:style w:type="paragraph" w:styleId="NormalWeb">
    <w:name w:val="Normal (Web)"/>
    <w:basedOn w:val="Normal"/>
    <w:uiPriority w:val="99"/>
    <w:unhideWhenUsed/>
    <w:rsid w:val="00DD03B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D03BA"/>
    <w:rPr>
      <w:color w:val="0000FF"/>
      <w:u w:val="single"/>
    </w:rPr>
  </w:style>
  <w:style w:type="character" w:customStyle="1" w:styleId="Heading1Char">
    <w:name w:val="Heading 1 Char"/>
    <w:basedOn w:val="DefaultParagraphFont"/>
    <w:link w:val="Heading1"/>
    <w:uiPriority w:val="9"/>
    <w:rsid w:val="00D23E42"/>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213205005">
      <w:bodyDiv w:val="1"/>
      <w:marLeft w:val="0"/>
      <w:marRight w:val="0"/>
      <w:marTop w:val="0"/>
      <w:marBottom w:val="0"/>
      <w:divBdr>
        <w:top w:val="none" w:sz="0" w:space="0" w:color="auto"/>
        <w:left w:val="none" w:sz="0" w:space="0" w:color="auto"/>
        <w:bottom w:val="none" w:sz="0" w:space="0" w:color="auto"/>
        <w:right w:val="none" w:sz="0" w:space="0" w:color="auto"/>
      </w:divBdr>
    </w:div>
    <w:div w:id="390545224">
      <w:bodyDiv w:val="1"/>
      <w:marLeft w:val="0"/>
      <w:marRight w:val="0"/>
      <w:marTop w:val="0"/>
      <w:marBottom w:val="0"/>
      <w:divBdr>
        <w:top w:val="none" w:sz="0" w:space="0" w:color="auto"/>
        <w:left w:val="none" w:sz="0" w:space="0" w:color="auto"/>
        <w:bottom w:val="none" w:sz="0" w:space="0" w:color="auto"/>
        <w:right w:val="none" w:sz="0" w:space="0" w:color="auto"/>
      </w:divBdr>
    </w:div>
    <w:div w:id="826357434">
      <w:bodyDiv w:val="1"/>
      <w:marLeft w:val="0"/>
      <w:marRight w:val="0"/>
      <w:marTop w:val="0"/>
      <w:marBottom w:val="0"/>
      <w:divBdr>
        <w:top w:val="none" w:sz="0" w:space="0" w:color="auto"/>
        <w:left w:val="none" w:sz="0" w:space="0" w:color="auto"/>
        <w:bottom w:val="none" w:sz="0" w:space="0" w:color="auto"/>
        <w:right w:val="none" w:sz="0" w:space="0" w:color="auto"/>
      </w:divBdr>
    </w:div>
    <w:div w:id="865486257">
      <w:bodyDiv w:val="1"/>
      <w:marLeft w:val="0"/>
      <w:marRight w:val="0"/>
      <w:marTop w:val="0"/>
      <w:marBottom w:val="0"/>
      <w:divBdr>
        <w:top w:val="none" w:sz="0" w:space="0" w:color="auto"/>
        <w:left w:val="none" w:sz="0" w:space="0" w:color="auto"/>
        <w:bottom w:val="none" w:sz="0" w:space="0" w:color="auto"/>
        <w:right w:val="none" w:sz="0" w:space="0" w:color="auto"/>
      </w:divBdr>
    </w:div>
    <w:div w:id="1049916191">
      <w:bodyDiv w:val="1"/>
      <w:marLeft w:val="0"/>
      <w:marRight w:val="0"/>
      <w:marTop w:val="0"/>
      <w:marBottom w:val="0"/>
      <w:divBdr>
        <w:top w:val="none" w:sz="0" w:space="0" w:color="auto"/>
        <w:left w:val="none" w:sz="0" w:space="0" w:color="auto"/>
        <w:bottom w:val="none" w:sz="0" w:space="0" w:color="auto"/>
        <w:right w:val="none" w:sz="0" w:space="0" w:color="auto"/>
      </w:divBdr>
    </w:div>
    <w:div w:id="1185635296">
      <w:bodyDiv w:val="1"/>
      <w:marLeft w:val="0"/>
      <w:marRight w:val="0"/>
      <w:marTop w:val="0"/>
      <w:marBottom w:val="0"/>
      <w:divBdr>
        <w:top w:val="none" w:sz="0" w:space="0" w:color="auto"/>
        <w:left w:val="none" w:sz="0" w:space="0" w:color="auto"/>
        <w:bottom w:val="none" w:sz="0" w:space="0" w:color="auto"/>
        <w:right w:val="none" w:sz="0" w:space="0" w:color="auto"/>
      </w:divBdr>
    </w:div>
    <w:div w:id="1431316793">
      <w:bodyDiv w:val="1"/>
      <w:marLeft w:val="0"/>
      <w:marRight w:val="0"/>
      <w:marTop w:val="0"/>
      <w:marBottom w:val="0"/>
      <w:divBdr>
        <w:top w:val="none" w:sz="0" w:space="0" w:color="auto"/>
        <w:left w:val="none" w:sz="0" w:space="0" w:color="auto"/>
        <w:bottom w:val="none" w:sz="0" w:space="0" w:color="auto"/>
        <w:right w:val="none" w:sz="0" w:space="0" w:color="auto"/>
      </w:divBdr>
    </w:div>
    <w:div w:id="1475488175">
      <w:bodyDiv w:val="1"/>
      <w:marLeft w:val="0"/>
      <w:marRight w:val="0"/>
      <w:marTop w:val="0"/>
      <w:marBottom w:val="0"/>
      <w:divBdr>
        <w:top w:val="none" w:sz="0" w:space="0" w:color="auto"/>
        <w:left w:val="none" w:sz="0" w:space="0" w:color="auto"/>
        <w:bottom w:val="none" w:sz="0" w:space="0" w:color="auto"/>
        <w:right w:val="none" w:sz="0" w:space="0" w:color="auto"/>
      </w:divBdr>
    </w:div>
    <w:div w:id="1514420214">
      <w:bodyDiv w:val="1"/>
      <w:marLeft w:val="0"/>
      <w:marRight w:val="0"/>
      <w:marTop w:val="0"/>
      <w:marBottom w:val="0"/>
      <w:divBdr>
        <w:top w:val="none" w:sz="0" w:space="0" w:color="auto"/>
        <w:left w:val="none" w:sz="0" w:space="0" w:color="auto"/>
        <w:bottom w:val="none" w:sz="0" w:space="0" w:color="auto"/>
        <w:right w:val="none" w:sz="0" w:space="0" w:color="auto"/>
      </w:divBdr>
    </w:div>
    <w:div w:id="1533608461">
      <w:bodyDiv w:val="1"/>
      <w:marLeft w:val="0"/>
      <w:marRight w:val="0"/>
      <w:marTop w:val="0"/>
      <w:marBottom w:val="0"/>
      <w:divBdr>
        <w:top w:val="none" w:sz="0" w:space="0" w:color="auto"/>
        <w:left w:val="none" w:sz="0" w:space="0" w:color="auto"/>
        <w:bottom w:val="none" w:sz="0" w:space="0" w:color="auto"/>
        <w:right w:val="none" w:sz="0" w:space="0" w:color="auto"/>
      </w:divBdr>
    </w:div>
    <w:div w:id="2044665925">
      <w:bodyDiv w:val="1"/>
      <w:marLeft w:val="0"/>
      <w:marRight w:val="0"/>
      <w:marTop w:val="0"/>
      <w:marBottom w:val="0"/>
      <w:divBdr>
        <w:top w:val="none" w:sz="0" w:space="0" w:color="auto"/>
        <w:left w:val="none" w:sz="0" w:space="0" w:color="auto"/>
        <w:bottom w:val="none" w:sz="0" w:space="0" w:color="auto"/>
        <w:right w:val="none" w:sz="0" w:space="0" w:color="auto"/>
      </w:divBdr>
    </w:div>
    <w:div w:id="2131702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ransylvanianbearrace.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964</Words>
  <Characters>5499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Waqas</dc:creator>
  <cp:lastModifiedBy>Waqas</cp:lastModifiedBy>
  <cp:revision>2</cp:revision>
  <dcterms:created xsi:type="dcterms:W3CDTF">2026-02-20T10:06:00Z</dcterms:created>
  <dcterms:modified xsi:type="dcterms:W3CDTF">2026-02-20T10:06:00Z</dcterms:modified>
</cp:coreProperties>
</file>